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95E05DF" w14:textId="77777777" w:rsidR="00303D6D" w:rsidRPr="00303D6D" w:rsidRDefault="00303D6D" w:rsidP="00303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03D6D">
        <w:rPr>
          <w:rFonts w:ascii="Times New Roman" w:eastAsia="Times New Roman" w:hAnsi="Times New Roman"/>
          <w:sz w:val="26"/>
          <w:szCs w:val="26"/>
          <w:lang w:eastAsia="ru-RU"/>
        </w:rPr>
        <w:t>открытому по составу участников, на право заключения</w:t>
      </w:r>
      <w:r w:rsidRPr="00303D6D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303D6D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11:12:1701001:1728, сроком на 10 лет, имеющего площадь 12 кв. м., адрес местоположение: Российская Федерация, Республика Коми, муниципальный район «Печора», городское поселение «Печора», г. Печора, ул. Чехова, категория земель – земли населенных пунктов, виды разрешенного использования: размещение гаражей для собственных нужд (далее – Участок).</w:t>
      </w:r>
    </w:p>
    <w:p w14:paraId="5D9F47EF" w14:textId="69520062" w:rsidR="000D52CB" w:rsidRPr="00022AF2" w:rsidRDefault="006A66E8" w:rsidP="00784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об участии в аукционе, открытому по составу участников, на право заключения договора аренды земельного участка, обязуюсь:</w:t>
      </w:r>
    </w:p>
    <w:p w14:paraId="42978F54" w14:textId="77777777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также порядок проведения аукциона в соответствии с действующим законодательством;</w:t>
      </w:r>
    </w:p>
    <w:p w14:paraId="4B625019" w14:textId="77777777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аукциона:</w:t>
      </w:r>
    </w:p>
    <w:p w14:paraId="15A7ACF8" w14:textId="77777777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Комитет);</w:t>
      </w:r>
    </w:p>
    <w:p w14:paraId="5CA3706C" w14:textId="77777777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14:paraId="051CC045" w14:textId="08A32C62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3) Заявитель согласен с тем, что в случае его уклонения от </w:t>
      </w:r>
      <w:r w:rsidR="000C7005" w:rsidRPr="00022AF2">
        <w:rPr>
          <w:rFonts w:ascii="Times New Roman" w:eastAsia="Times New Roman" w:hAnsi="Times New Roman"/>
          <w:sz w:val="26"/>
          <w:szCs w:val="26"/>
          <w:lang w:eastAsia="ru-RU"/>
        </w:rPr>
        <w:t>подписания договора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аренды Участка, сумма внесенного задатка ему не возвращается.</w:t>
      </w:r>
    </w:p>
    <w:p w14:paraId="3B08D329" w14:textId="0D3D08D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 </w:t>
      </w:r>
      <w:r w:rsidR="006A66E8" w:rsidRPr="006A66E8">
        <w:rPr>
          <w:rFonts w:ascii="Times New Roman" w:eastAsia="Times New Roman" w:hAnsi="Times New Roman"/>
          <w:sz w:val="26"/>
          <w:szCs w:val="26"/>
          <w:lang w:eastAsia="ru-RU"/>
        </w:rPr>
        <w:t>11:12:</w:t>
      </w:r>
      <w:r w:rsidR="000C7005">
        <w:rPr>
          <w:rFonts w:ascii="Times New Roman" w:eastAsia="Times New Roman" w:hAnsi="Times New Roman"/>
          <w:sz w:val="26"/>
          <w:szCs w:val="26"/>
          <w:lang w:eastAsia="ru-RU"/>
        </w:rPr>
        <w:t>170100</w:t>
      </w:r>
      <w:r w:rsidR="00A32E74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0C7005">
        <w:rPr>
          <w:rFonts w:ascii="Times New Roman" w:eastAsia="Times New Roman" w:hAnsi="Times New Roman"/>
          <w:sz w:val="26"/>
          <w:szCs w:val="26"/>
          <w:lang w:eastAsia="ru-RU"/>
        </w:rPr>
        <w:t>:</w:t>
      </w:r>
      <w:r w:rsidR="00303D6D">
        <w:rPr>
          <w:rFonts w:ascii="Times New Roman" w:eastAsia="Times New Roman" w:hAnsi="Times New Roman"/>
          <w:sz w:val="26"/>
          <w:szCs w:val="26"/>
          <w:lang w:eastAsia="ru-RU"/>
        </w:rPr>
        <w:t>1728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5C99994B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0B9AC471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 аукциона.</w:t>
      </w:r>
    </w:p>
    <w:p w14:paraId="4B6ECFA2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4A799ED" w14:textId="77777777"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14:paraId="5CC911A8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74E43AB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86D65A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65A7C2DA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FEB0A6C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6FBBA4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2264F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489846D" w14:textId="77777777" w:rsidR="006A66E8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A66E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</w:t>
      </w:r>
    </w:p>
    <w:p w14:paraId="32C39D57" w14:textId="13AD25A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</w:t>
      </w:r>
    </w:p>
    <w:p w14:paraId="1577D7EB" w14:textId="5AAA3BDD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4FC76746" w14:textId="77777777" w:rsidR="006A66E8" w:rsidRPr="0027554B" w:rsidRDefault="006A66E8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A30686" w14:textId="1DF3F8C8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A66E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563E0657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861245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4677B2AA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90DF62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27554B"/>
    <w:rsid w:val="00303D6D"/>
    <w:rsid w:val="00334E25"/>
    <w:rsid w:val="00365E32"/>
    <w:rsid w:val="004731ED"/>
    <w:rsid w:val="00496D44"/>
    <w:rsid w:val="0054388D"/>
    <w:rsid w:val="005654CB"/>
    <w:rsid w:val="006A66E8"/>
    <w:rsid w:val="006E5877"/>
    <w:rsid w:val="006F2B68"/>
    <w:rsid w:val="007441FD"/>
    <w:rsid w:val="007732AA"/>
    <w:rsid w:val="00784C19"/>
    <w:rsid w:val="007C72F2"/>
    <w:rsid w:val="00990E5A"/>
    <w:rsid w:val="00A21CDF"/>
    <w:rsid w:val="00A32E74"/>
    <w:rsid w:val="00B12394"/>
    <w:rsid w:val="00CF1B33"/>
    <w:rsid w:val="00DC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24</cp:revision>
  <cp:lastPrinted>2022-09-05T13:28:00Z</cp:lastPrinted>
  <dcterms:created xsi:type="dcterms:W3CDTF">2018-09-19T09:58:00Z</dcterms:created>
  <dcterms:modified xsi:type="dcterms:W3CDTF">2022-09-05T13:29:00Z</dcterms:modified>
</cp:coreProperties>
</file>